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412" w:rsidRDefault="00672412" w:rsidP="00672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E507D9">
        <w:rPr>
          <w:rFonts w:ascii="Calibri" w:hAnsi="Calibri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1482B88D" wp14:editId="75EEB16A">
            <wp:simplePos x="0" y="0"/>
            <wp:positionH relativeFrom="margin">
              <wp:posOffset>2427605</wp:posOffset>
            </wp:positionH>
            <wp:positionV relativeFrom="margin">
              <wp:posOffset>-276225</wp:posOffset>
            </wp:positionV>
            <wp:extent cx="869461" cy="1032548"/>
            <wp:effectExtent l="0" t="0" r="698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461" cy="103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412" w:rsidRDefault="00672412" w:rsidP="00672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bookmarkStart w:id="0" w:name="_GoBack"/>
      <w:bookmarkEnd w:id="0"/>
    </w:p>
    <w:p w:rsidR="00672412" w:rsidRDefault="00672412" w:rsidP="00672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:rsidR="00672412" w:rsidRPr="00672412" w:rsidRDefault="00672412" w:rsidP="0067241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u w:val="single"/>
          <w:lang w:eastAsia="en-GB"/>
        </w:rPr>
      </w:pPr>
      <w:r w:rsidRPr="00672412">
        <w:rPr>
          <w:rFonts w:eastAsia="Times New Roman" w:cstheme="minorHAnsi"/>
          <w:b/>
          <w:bCs/>
          <w:sz w:val="24"/>
          <w:u w:val="single"/>
          <w:lang w:eastAsia="en-GB"/>
        </w:rPr>
        <w:t>Statement of Equality Objectives</w:t>
      </w:r>
    </w:p>
    <w:p w:rsidR="00672412" w:rsidRPr="00672412" w:rsidRDefault="00672412" w:rsidP="00672412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r w:rsidRPr="00672412">
        <w:rPr>
          <w:rFonts w:eastAsia="Times New Roman" w:cstheme="minorHAnsi"/>
          <w:b/>
          <w:bCs/>
          <w:lang w:eastAsia="en-GB"/>
        </w:rPr>
        <w:t>Our Objective</w:t>
      </w:r>
    </w:p>
    <w:p w:rsidR="00672412" w:rsidRPr="00672412" w:rsidRDefault="00672412" w:rsidP="00672412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72412">
        <w:rPr>
          <w:rFonts w:eastAsia="Times New Roman" w:cstheme="minorHAnsi"/>
          <w:lang w:eastAsia="en-GB"/>
        </w:rPr>
        <w:t xml:space="preserve">At Haydon Abbey School and </w:t>
      </w:r>
      <w:proofErr w:type="gramStart"/>
      <w:r w:rsidRPr="00672412">
        <w:rPr>
          <w:rFonts w:eastAsia="Times New Roman" w:cstheme="minorHAnsi"/>
          <w:lang w:eastAsia="en-GB"/>
        </w:rPr>
        <w:t>Pre-School</w:t>
      </w:r>
      <w:proofErr w:type="gramEnd"/>
      <w:r w:rsidRPr="00672412">
        <w:rPr>
          <w:rFonts w:eastAsia="Times New Roman" w:cstheme="minorHAnsi"/>
          <w:lang w:eastAsia="en-GB"/>
        </w:rPr>
        <w:t xml:space="preserve"> we are </w:t>
      </w:r>
      <w:r w:rsidRPr="00672412">
        <w:rPr>
          <w:rFonts w:cstheme="minorHAnsi"/>
        </w:rPr>
        <w:t>committed to ensuring that all our pupils achieve their full potential and recognise those who have protected characteristics</w:t>
      </w:r>
      <w:r w:rsidRPr="00672412">
        <w:rPr>
          <w:rFonts w:cstheme="minorHAnsi"/>
        </w:rPr>
        <w:t xml:space="preserve">. </w:t>
      </w:r>
      <w:r w:rsidRPr="00672412">
        <w:rPr>
          <w:rFonts w:eastAsia="Times New Roman" w:cstheme="minorHAnsi"/>
          <w:lang w:eastAsia="en-GB"/>
        </w:rPr>
        <w:t>We aim to be an inclusive school, actively engaging with all pupils, staff, and stakeholders through our shared vision.</w:t>
      </w:r>
    </w:p>
    <w:p w:rsidR="00672412" w:rsidRPr="00672412" w:rsidRDefault="00672412" w:rsidP="00672412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r w:rsidRPr="00672412">
        <w:rPr>
          <w:rFonts w:eastAsia="Times New Roman" w:cstheme="minorHAnsi"/>
          <w:b/>
          <w:bCs/>
          <w:lang w:eastAsia="en-GB"/>
        </w:rPr>
        <w:t>Commitment as an Employer and Service Provider</w:t>
      </w:r>
    </w:p>
    <w:p w:rsidR="00672412" w:rsidRPr="00672412" w:rsidRDefault="00672412" w:rsidP="006724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72412">
        <w:rPr>
          <w:rFonts w:eastAsia="Times New Roman" w:cstheme="minorHAnsi"/>
          <w:b/>
          <w:bCs/>
          <w:lang w:eastAsia="en-GB"/>
        </w:rPr>
        <w:t>Fairness &amp; Respect:</w:t>
      </w:r>
      <w:r w:rsidRPr="00672412">
        <w:rPr>
          <w:rFonts w:eastAsia="Times New Roman" w:cstheme="minorHAnsi"/>
          <w:lang w:eastAsia="en-GB"/>
        </w:rPr>
        <w:t xml:space="preserve"> We ensure everyone within our community is treated fairly and with respect.</w:t>
      </w:r>
    </w:p>
    <w:p w:rsidR="00672412" w:rsidRPr="00672412" w:rsidRDefault="00672412" w:rsidP="006724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72412">
        <w:rPr>
          <w:rFonts w:eastAsia="Times New Roman" w:cstheme="minorHAnsi"/>
          <w:b/>
          <w:bCs/>
          <w:lang w:eastAsia="en-GB"/>
        </w:rPr>
        <w:t>Safe Environment:</w:t>
      </w:r>
      <w:r w:rsidRPr="00672412">
        <w:rPr>
          <w:rFonts w:eastAsia="Times New Roman" w:cstheme="minorHAnsi"/>
          <w:lang w:eastAsia="en-GB"/>
        </w:rPr>
        <w:t xml:space="preserve"> Our school provides a safe, secure, and stimulating environment for all.</w:t>
      </w:r>
    </w:p>
    <w:p w:rsidR="00672412" w:rsidRPr="00672412" w:rsidRDefault="00672412" w:rsidP="006724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72412">
        <w:rPr>
          <w:rFonts w:eastAsia="Times New Roman" w:cstheme="minorHAnsi"/>
          <w:b/>
          <w:bCs/>
          <w:lang w:eastAsia="en-GB"/>
        </w:rPr>
        <w:t>Equity in Practice:</w:t>
      </w:r>
      <w:r w:rsidRPr="00672412">
        <w:rPr>
          <w:rFonts w:eastAsia="Times New Roman" w:cstheme="minorHAnsi"/>
          <w:lang w:eastAsia="en-GB"/>
        </w:rPr>
        <w:t xml:space="preserve"> We recognize that people have distinct needs, and understanding true equality means recognizing that treating everyone identically is not always sufficient.</w:t>
      </w:r>
    </w:p>
    <w:p w:rsidR="00672412" w:rsidRPr="00672412" w:rsidRDefault="00672412" w:rsidP="006724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72412">
        <w:rPr>
          <w:rFonts w:eastAsia="Times New Roman" w:cstheme="minorHAnsi"/>
          <w:b/>
          <w:bCs/>
          <w:lang w:eastAsia="en-GB"/>
        </w:rPr>
        <w:t>Targeted Support:</w:t>
      </w:r>
      <w:r w:rsidRPr="00672412">
        <w:rPr>
          <w:rFonts w:eastAsia="Times New Roman" w:cstheme="minorHAnsi"/>
          <w:lang w:eastAsia="en-GB"/>
        </w:rPr>
        <w:t xml:space="preserve"> We provide tailored additional support to help every pupil succeed.</w:t>
      </w:r>
    </w:p>
    <w:p w:rsidR="00672412" w:rsidRPr="00672412" w:rsidRDefault="00672412" w:rsidP="006724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72412">
        <w:rPr>
          <w:rFonts w:eastAsia="Times New Roman" w:cstheme="minorHAnsi"/>
          <w:b/>
          <w:bCs/>
          <w:lang w:eastAsia="en-GB"/>
        </w:rPr>
        <w:t>Stakeholder Engagement:</w:t>
      </w:r>
      <w:r w:rsidRPr="00672412">
        <w:rPr>
          <w:rFonts w:eastAsia="Times New Roman" w:cstheme="minorHAnsi"/>
          <w:lang w:eastAsia="en-GB"/>
        </w:rPr>
        <w:t xml:space="preserve"> We actively consult and involve diverse groups—including pupils, parents/carers, and the local community—in our decision-making processes.</w:t>
      </w:r>
    </w:p>
    <w:p w:rsidR="00672412" w:rsidRPr="00672412" w:rsidRDefault="00672412" w:rsidP="006724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72412">
        <w:rPr>
          <w:rFonts w:eastAsia="Times New Roman" w:cstheme="minorHAnsi"/>
          <w:b/>
          <w:bCs/>
          <w:lang w:eastAsia="en-GB"/>
        </w:rPr>
        <w:t>Zero Tolerance:</w:t>
      </w:r>
      <w:r w:rsidRPr="00672412">
        <w:rPr>
          <w:rFonts w:eastAsia="Times New Roman" w:cstheme="minorHAnsi"/>
          <w:lang w:eastAsia="en-GB"/>
        </w:rPr>
        <w:t xml:space="preserve"> We do not tolerate harassment, victimization, or discrimination based on any protected characteristic.</w:t>
      </w:r>
    </w:p>
    <w:p w:rsidR="00672412" w:rsidRPr="00672412" w:rsidRDefault="00672412" w:rsidP="00672412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r w:rsidRPr="00672412">
        <w:rPr>
          <w:rFonts w:eastAsia="Times New Roman" w:cstheme="minorHAnsi"/>
          <w:b/>
          <w:bCs/>
          <w:lang w:eastAsia="en-GB"/>
        </w:rPr>
        <w:t>Demonstrating Due Regard to Equality</w:t>
      </w:r>
    </w:p>
    <w:p w:rsidR="00672412" w:rsidRPr="00672412" w:rsidRDefault="00672412" w:rsidP="006724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72412">
        <w:rPr>
          <w:rFonts w:eastAsia="Times New Roman" w:cstheme="minorHAnsi"/>
          <w:b/>
          <w:bCs/>
          <w:lang w:eastAsia="en-GB"/>
        </w:rPr>
        <w:t>Prompt Action:</w:t>
      </w:r>
      <w:r w:rsidRPr="00672412">
        <w:rPr>
          <w:rFonts w:eastAsia="Times New Roman" w:cstheme="minorHAnsi"/>
          <w:lang w:eastAsia="en-GB"/>
        </w:rPr>
        <w:t xml:space="preserve"> Responding swiftly and decisively to any complaints of bullying or harassment.</w:t>
      </w:r>
    </w:p>
    <w:p w:rsidR="00672412" w:rsidRPr="00672412" w:rsidRDefault="00672412" w:rsidP="006724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72412">
        <w:rPr>
          <w:rFonts w:eastAsia="Times New Roman" w:cstheme="minorHAnsi"/>
          <w:b/>
          <w:bCs/>
          <w:lang w:eastAsia="en-GB"/>
        </w:rPr>
        <w:t>Accessibility:</w:t>
      </w:r>
      <w:r w:rsidRPr="00672412">
        <w:rPr>
          <w:rFonts w:eastAsia="Times New Roman" w:cstheme="minorHAnsi"/>
          <w:lang w:eastAsia="en-GB"/>
        </w:rPr>
        <w:t xml:space="preserve"> Ensuring our facilities and physical environment remain fully accessible to individuals with disabilities.</w:t>
      </w:r>
    </w:p>
    <w:p w:rsidR="00672412" w:rsidRPr="00672412" w:rsidRDefault="00672412" w:rsidP="006724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72412">
        <w:rPr>
          <w:rFonts w:eastAsia="Times New Roman" w:cstheme="minorHAnsi"/>
          <w:b/>
          <w:bCs/>
          <w:lang w:eastAsia="en-GB"/>
        </w:rPr>
        <w:t>Inclusive Curriculum:</w:t>
      </w:r>
      <w:r w:rsidRPr="00672412">
        <w:rPr>
          <w:rFonts w:eastAsia="Times New Roman" w:cstheme="minorHAnsi"/>
          <w:lang w:eastAsia="en-GB"/>
        </w:rPr>
        <w:t xml:space="preserve"> Designing our curriculum, learning resources, and school environment to promote positive representation, including teaching about diverse faiths and visiting varied places of worship.</w:t>
      </w:r>
    </w:p>
    <w:p w:rsidR="00672412" w:rsidRPr="00672412" w:rsidRDefault="00672412" w:rsidP="006724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72412">
        <w:rPr>
          <w:rFonts w:eastAsia="Times New Roman" w:cstheme="minorHAnsi"/>
          <w:b/>
          <w:bCs/>
          <w:lang w:eastAsia="en-GB"/>
        </w:rPr>
        <w:t>Data Monitoring:</w:t>
      </w:r>
      <w:r w:rsidRPr="00672412">
        <w:rPr>
          <w:rFonts w:eastAsia="Times New Roman" w:cstheme="minorHAnsi"/>
          <w:lang w:eastAsia="en-GB"/>
        </w:rPr>
        <w:t xml:space="preserve"> Rigorously tracking the attainment and progress of all pupils across key demographics (including gender, ethnicity, SEND, FSM, and Pupil Premium) to identify and close any potential achievement gaps promptly.</w:t>
      </w:r>
    </w:p>
    <w:p w:rsidR="00672412" w:rsidRPr="00672412" w:rsidRDefault="00672412" w:rsidP="00672412">
      <w:pPr>
        <w:spacing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72412">
        <w:rPr>
          <w:rFonts w:eastAsia="Times New Roman" w:cstheme="minorHAnsi"/>
          <w:b/>
          <w:bCs/>
          <w:lang w:eastAsia="en-GB"/>
        </w:rPr>
        <w:t>Performance Overview:</w:t>
      </w:r>
      <w:r w:rsidRPr="00672412">
        <w:rPr>
          <w:rFonts w:eastAsia="Times New Roman" w:cstheme="minorHAnsi"/>
          <w:lang w:eastAsia="en-GB"/>
        </w:rPr>
        <w:t xml:space="preserve"> School performance data demonstrates that there is no significant difference in progress or attainment between groups of pupils based on ethnic background, gender, or physical disability.</w:t>
      </w:r>
    </w:p>
    <w:p w:rsidR="00672412" w:rsidRPr="00672412" w:rsidRDefault="00672412" w:rsidP="00672412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r w:rsidRPr="00672412">
        <w:rPr>
          <w:rFonts w:eastAsia="Times New Roman" w:cstheme="minorHAnsi"/>
          <w:b/>
          <w:bCs/>
          <w:lang w:eastAsia="en-GB"/>
        </w:rPr>
        <w:t>Targeted Aims to Eliminate Discrimination</w:t>
      </w:r>
    </w:p>
    <w:p w:rsidR="00672412" w:rsidRPr="00672412" w:rsidRDefault="00672412" w:rsidP="006724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672412">
        <w:rPr>
          <w:rFonts w:eastAsia="Times New Roman" w:cstheme="minorHAnsi"/>
          <w:lang w:eastAsia="en-GB"/>
        </w:rPr>
        <w:t>Regularly reviewing and updating school policies, procedures, and practices.</w:t>
      </w:r>
    </w:p>
    <w:p w:rsidR="00213DD9" w:rsidRPr="00672412" w:rsidRDefault="00672412" w:rsidP="00DC75A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cstheme="minorHAnsi"/>
        </w:rPr>
      </w:pPr>
      <w:r w:rsidRPr="00672412">
        <w:rPr>
          <w:rFonts w:eastAsia="Times New Roman" w:cstheme="minorHAnsi"/>
          <w:lang w:eastAsia="en-GB"/>
        </w:rPr>
        <w:t>Continuously analysing pupil performance data across all groups to ensure timely intervention and targeted provision where required.</w:t>
      </w:r>
    </w:p>
    <w:sectPr w:rsidR="00213DD9" w:rsidRPr="00672412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2AF7" w:rsidRDefault="006F2AF7" w:rsidP="00672412">
      <w:pPr>
        <w:spacing w:after="0" w:line="240" w:lineRule="auto"/>
      </w:pPr>
      <w:r>
        <w:separator/>
      </w:r>
    </w:p>
  </w:endnote>
  <w:endnote w:type="continuationSeparator" w:id="0">
    <w:p w:rsidR="006F2AF7" w:rsidRDefault="006F2AF7" w:rsidP="00672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412" w:rsidRDefault="00672412">
    <w:pPr>
      <w:pStyle w:val="Footer"/>
    </w:pPr>
    <w:r>
      <w:t xml:space="preserve">Autumn 2026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2AF7" w:rsidRDefault="006F2AF7" w:rsidP="00672412">
      <w:pPr>
        <w:spacing w:after="0" w:line="240" w:lineRule="auto"/>
      </w:pPr>
      <w:r>
        <w:separator/>
      </w:r>
    </w:p>
  </w:footnote>
  <w:footnote w:type="continuationSeparator" w:id="0">
    <w:p w:rsidR="006F2AF7" w:rsidRDefault="006F2AF7" w:rsidP="006724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73FB3"/>
    <w:multiLevelType w:val="multilevel"/>
    <w:tmpl w:val="06204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174684"/>
    <w:multiLevelType w:val="multilevel"/>
    <w:tmpl w:val="E4507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054477"/>
    <w:multiLevelType w:val="multilevel"/>
    <w:tmpl w:val="98C4F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412"/>
    <w:rsid w:val="00213DD9"/>
    <w:rsid w:val="00672412"/>
    <w:rsid w:val="006F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9388D"/>
  <w15:chartTrackingRefBased/>
  <w15:docId w15:val="{60AF0A50-270B-4626-8623-2BD13E0F4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724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7241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72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724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2412"/>
  </w:style>
  <w:style w:type="paragraph" w:styleId="Footer">
    <w:name w:val="footer"/>
    <w:basedOn w:val="Normal"/>
    <w:link w:val="FooterChar"/>
    <w:uiPriority w:val="99"/>
    <w:unhideWhenUsed/>
    <w:rsid w:val="006724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2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697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Whittaker</dc:creator>
  <cp:keywords/>
  <dc:description/>
  <cp:lastModifiedBy>Sarah Whittaker</cp:lastModifiedBy>
  <cp:revision>1</cp:revision>
  <dcterms:created xsi:type="dcterms:W3CDTF">2026-10-09T11:40:00Z</dcterms:created>
  <dcterms:modified xsi:type="dcterms:W3CDTF">2026-10-09T11:49:00Z</dcterms:modified>
</cp:coreProperties>
</file>